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9F" w:rsidRDefault="0091599F" w:rsidP="00104B52">
      <w:pPr>
        <w:rPr>
          <w:rFonts w:ascii="Arial" w:hAnsi="Arial" w:cs="Arial"/>
        </w:rPr>
      </w:pPr>
    </w:p>
    <w:p w:rsidR="005F7DF8" w:rsidRDefault="005F7DF8" w:rsidP="00104B52">
      <w:pPr>
        <w:rPr>
          <w:rFonts w:ascii="Arial" w:hAnsi="Arial" w:cs="Arial"/>
        </w:rPr>
      </w:pPr>
    </w:p>
    <w:p w:rsidR="000421D6" w:rsidRDefault="000421D6" w:rsidP="00331A1C">
      <w:pPr>
        <w:spacing w:after="0"/>
        <w:rPr>
          <w:rFonts w:ascii="Arial" w:hAnsi="Arial" w:cs="Arial"/>
        </w:rPr>
      </w:pP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Projektideen </w:t>
      </w:r>
      <w:r w:rsidR="00FB44F9">
        <w:rPr>
          <w:rFonts w:ascii="Arial" w:eastAsia="Times New Roman" w:hAnsi="Arial" w:cs="Arial"/>
          <w:b/>
          <w:sz w:val="32"/>
          <w:szCs w:val="32"/>
          <w:lang w:eastAsia="de-DE"/>
        </w:rPr>
        <w:t>2023-2027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br/>
        <w:t>in der LEADER-Region „Stettiner Haff“</w:t>
      </w:r>
    </w:p>
    <w:p w:rsidR="004718F2" w:rsidRPr="004718F2" w:rsidRDefault="003E165D" w:rsidP="003E165D">
      <w:pPr>
        <w:tabs>
          <w:tab w:val="left" w:pos="7095"/>
        </w:tabs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Formular zurücksenden an:</w:t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331A1C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556572" w:rsidP="00C01DF2">
      <w:pPr>
        <w:spacing w:after="60" w:line="240" w:lineRule="auto"/>
        <w:ind w:left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Postadresse:</w:t>
      </w:r>
      <w:r w:rsidR="004718F2" w:rsidRPr="004718F2">
        <w:rPr>
          <w:rFonts w:ascii="Arial" w:eastAsia="Times New Roman" w:hAnsi="Arial" w:cs="Arial"/>
          <w:lang w:eastAsia="de-DE"/>
        </w:rPr>
        <w:br/>
        <w:t>Lokale Aktionsgruppe „Stettiner Haff“</w:t>
      </w:r>
    </w:p>
    <w:p w:rsidR="00C01DF2" w:rsidRDefault="004718F2" w:rsidP="00331A1C">
      <w:pPr>
        <w:spacing w:after="60" w:line="240" w:lineRule="auto"/>
        <w:ind w:left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c/o Landkreis Vorpommern-Greifswald</w:t>
      </w:r>
      <w:r w:rsidRPr="004718F2">
        <w:rPr>
          <w:rFonts w:ascii="Arial" w:eastAsia="Times New Roman" w:hAnsi="Arial" w:cs="Arial"/>
          <w:lang w:eastAsia="de-DE"/>
        </w:rPr>
        <w:br/>
      </w:r>
      <w:r w:rsidR="00556572">
        <w:rPr>
          <w:rFonts w:ascii="Arial" w:eastAsia="Times New Roman" w:hAnsi="Arial" w:cs="Arial"/>
          <w:lang w:eastAsia="de-DE"/>
        </w:rPr>
        <w:t>Feldstraße 85a</w:t>
      </w:r>
    </w:p>
    <w:p w:rsidR="004718F2" w:rsidRPr="004718F2" w:rsidRDefault="00C01DF2" w:rsidP="00C01DF2">
      <w:pPr>
        <w:tabs>
          <w:tab w:val="left" w:pos="3255"/>
          <w:tab w:val="left" w:pos="5655"/>
        </w:tabs>
        <w:spacing w:after="60" w:line="240" w:lineRule="auto"/>
        <w:ind w:left="284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lang w:eastAsia="de-DE"/>
        </w:rPr>
        <w:t>17489 Greifswald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4718F2" w:rsidRPr="004718F2">
        <w:rPr>
          <w:rFonts w:ascii="Arial" w:eastAsia="Times New Roman" w:hAnsi="Arial" w:cs="Arial"/>
          <w:lang w:eastAsia="de-DE"/>
        </w:rPr>
        <w:br/>
      </w: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</w:rPr>
      </w:pPr>
      <w:r w:rsidRPr="00F85131">
        <w:rPr>
          <w:rFonts w:ascii="Arial" w:hAnsi="Arial" w:cs="Arial"/>
        </w:rPr>
        <w:t>1. Projektträger</w:t>
      </w:r>
      <w:r w:rsidR="00FB44F9">
        <w:rPr>
          <w:rFonts w:ascii="Arial" w:hAnsi="Arial" w:cs="Arial"/>
        </w:rPr>
        <w:t>/- in</w:t>
      </w:r>
    </w:p>
    <w:p w:rsidR="004718F2" w:rsidRPr="004718F2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6819"/>
      </w:tblGrid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Name, Vorname: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Firma: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Postanschrift: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Telefax: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</w:rPr>
      </w:pPr>
      <w:r w:rsidRPr="00F85131">
        <w:rPr>
          <w:rFonts w:ascii="Arial" w:hAnsi="Arial" w:cs="Arial"/>
        </w:rPr>
        <w:t>2. Projektstandort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3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  <w:lang w:eastAsia="de-DE"/>
        </w:rPr>
      </w:pPr>
      <w:r w:rsidRPr="00F85131">
        <w:rPr>
          <w:rFonts w:ascii="Arial" w:hAnsi="Arial" w:cs="Arial"/>
          <w:lang w:eastAsia="de-DE"/>
        </w:rPr>
        <w:t>3. Bezeichnung des Projekts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3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</w:tr>
    </w:tbl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FB44F9" w:rsidRDefault="004718F2" w:rsidP="00FB44F9">
      <w:pPr>
        <w:spacing w:after="0" w:line="240" w:lineRule="auto"/>
        <w:rPr>
          <w:rFonts w:ascii="Arial" w:hAnsi="Arial" w:cs="Arial"/>
        </w:rPr>
      </w:pPr>
      <w:r w:rsidRPr="004718F2">
        <w:rPr>
          <w:rFonts w:ascii="Times New Roman" w:eastAsia="Times New Roman" w:hAnsi="Times New Roman" w:cs="Arial"/>
          <w:lang w:eastAsia="de-DE"/>
        </w:rPr>
        <w:br w:type="page"/>
      </w:r>
      <w:r w:rsidR="00F85131" w:rsidRPr="00E63979">
        <w:rPr>
          <w:rFonts w:ascii="Arial" w:hAnsi="Arial" w:cs="Arial"/>
        </w:rPr>
        <w:lastRenderedPageBreak/>
        <w:t xml:space="preserve">3.1 </w:t>
      </w:r>
      <w:r w:rsidR="00A92537">
        <w:rPr>
          <w:rFonts w:ascii="Arial" w:hAnsi="Arial" w:cs="Arial"/>
        </w:rPr>
        <w:t>Genaue Beschreibung des Projekt</w:t>
      </w:r>
      <w:r w:rsidRPr="00E63979">
        <w:rPr>
          <w:rFonts w:ascii="Arial" w:hAnsi="Arial" w:cs="Arial"/>
        </w:rPr>
        <w:t>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Anlass und Hintergrund (Darstellung der aktuellen Situation, bestehende Defizite, vorhandene Potenziale, Handlungsbedarf)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Was soll mit dem Projekt erreicht werden? </w:t>
            </w:r>
          </w:p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ggf. Darstellung der Beiträge: </w:t>
            </w:r>
          </w:p>
          <w:p w:rsidR="004718F2" w:rsidRPr="002B7D7D" w:rsidRDefault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2B7D7D">
              <w:rPr>
                <w:rFonts w:ascii="Arial" w:eastAsia="Times New Roman" w:hAnsi="Arial" w:cs="Arial"/>
                <w:lang w:eastAsia="de-DE"/>
              </w:rPr>
              <w:t xml:space="preserve">zur Verbesserung </w:t>
            </w:r>
            <w:r w:rsidR="002B7D7D" w:rsidRPr="002B7D7D">
              <w:rPr>
                <w:rFonts w:ascii="Arial" w:eastAsia="Times New Roman" w:hAnsi="Arial" w:cs="Arial"/>
                <w:lang w:eastAsia="de-DE"/>
              </w:rPr>
              <w:t xml:space="preserve">des Umwelt- und Klimaschutzes </w:t>
            </w:r>
            <w:r w:rsidR="00086AD0">
              <w:rPr>
                <w:rFonts w:ascii="Arial" w:eastAsia="Times New Roman" w:hAnsi="Arial" w:cs="Arial"/>
                <w:lang w:eastAsia="de-DE"/>
              </w:rPr>
              <w:t>(bspw. Energieeffizienz)</w:t>
            </w:r>
            <w:r w:rsidR="00C01DF2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B7D7D">
              <w:rPr>
                <w:rFonts w:ascii="Arial" w:eastAsia="Times New Roman" w:hAnsi="Arial" w:cs="Arial"/>
                <w:lang w:eastAsia="de-DE"/>
              </w:rPr>
              <w:t>zur Sicherung der Barrierefreiheit</w:t>
            </w:r>
            <w:r w:rsidR="002B7D7D" w:rsidRPr="002B7D7D">
              <w:rPr>
                <w:rFonts w:ascii="Arial" w:eastAsia="Times New Roman" w:hAnsi="Arial" w:cs="Arial"/>
                <w:lang w:eastAsia="de-DE"/>
              </w:rPr>
              <w:t xml:space="preserve"> und Inklusion</w:t>
            </w:r>
          </w:p>
          <w:p w:rsidR="002B7D7D" w:rsidRPr="002B7D7D" w:rsidRDefault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 innovativen bzw. modellhaften Lösungen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Welche kooperativen Ansätze werden berücksichtigt?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regionale Vernetzung von Akteuren 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interkommunale Zusammenarbeit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gebietsübergreifende Zusammenarbeit mit Nachbarregionen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transnationale Zusammenarbeit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Wie wurde/wird die lokale Bevölkerung bei der Erarbeitung/Umsetzung des Projektes einbezogen?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6C4217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Genaue Bezeichnung des Fördergegenstandes 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Zeitliche Umsetzung des Projektes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C23C3A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4. Ziele und Ergebnisse</w:t>
      </w:r>
    </w:p>
    <w:p w:rsidR="004718F2" w:rsidRPr="00C23C3A" w:rsidRDefault="004718F2" w:rsidP="00C23C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F85131" w:rsidP="00F85131">
      <w:pPr>
        <w:tabs>
          <w:tab w:val="left" w:pos="0"/>
        </w:tabs>
        <w:rPr>
          <w:rFonts w:ascii="Arial" w:hAnsi="Arial" w:cs="Arial"/>
        </w:rPr>
      </w:pPr>
      <w:r w:rsidRPr="00AF234F">
        <w:rPr>
          <w:rFonts w:ascii="Arial" w:hAnsi="Arial" w:cs="Arial"/>
        </w:rPr>
        <w:t xml:space="preserve">4.1 </w:t>
      </w:r>
      <w:r w:rsidR="004718F2" w:rsidRPr="00AF234F">
        <w:rPr>
          <w:rFonts w:ascii="Arial" w:hAnsi="Arial" w:cs="Arial"/>
        </w:rPr>
        <w:t xml:space="preserve">Welche Entwicklungsziele unterstützt dieses Projekt? </w:t>
      </w:r>
      <w:r w:rsidR="004718F2" w:rsidRPr="00AF234F">
        <w:rPr>
          <w:rFonts w:ascii="Arial" w:hAnsi="Arial" w:cs="Arial"/>
        </w:rPr>
        <w:tab/>
      </w:r>
    </w:p>
    <w:p w:rsidR="004718F2" w:rsidRPr="004718F2" w:rsidRDefault="004718F2" w:rsidP="004718F2">
      <w:pPr>
        <w:spacing w:after="24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Mein/unser Projekt leistet einen Beitrag …</w:t>
      </w:r>
    </w:p>
    <w:p w:rsidR="004718F2" w:rsidRPr="00C01DF2" w:rsidRDefault="00585403" w:rsidP="00C01DF2">
      <w:pPr>
        <w:pStyle w:val="Listenabsatz"/>
        <w:numPr>
          <w:ilvl w:val="0"/>
          <w:numId w:val="6"/>
        </w:numPr>
        <w:spacing w:after="120" w:line="240" w:lineRule="auto"/>
        <w:ind w:left="993" w:hanging="284"/>
        <w:rPr>
          <w:rFonts w:ascii="Arial" w:eastAsia="Times New Roman" w:hAnsi="Arial" w:cs="Arial"/>
          <w:lang w:eastAsia="de-DE"/>
        </w:rPr>
      </w:pPr>
      <w:r w:rsidRPr="00C01DF2">
        <w:rPr>
          <w:rFonts w:ascii="Arial" w:eastAsia="Times New Roman" w:hAnsi="Arial" w:cs="Arial"/>
          <w:lang w:eastAsia="de-DE"/>
        </w:rPr>
        <w:t>zum Umwelt- und Klimaschutz</w:t>
      </w:r>
      <w:r w:rsidR="004718F2" w:rsidRPr="00C01DF2">
        <w:rPr>
          <w:rFonts w:ascii="Arial" w:eastAsia="Times New Roman" w:hAnsi="Arial" w:cs="Arial"/>
          <w:lang w:eastAsia="de-DE"/>
        </w:rPr>
        <w:tab/>
      </w:r>
      <w:r w:rsidR="004718F2" w:rsidRPr="00C01DF2">
        <w:rPr>
          <w:rFonts w:ascii="Arial" w:eastAsia="Times New Roman" w:hAnsi="Arial" w:cs="Arial"/>
          <w:lang w:eastAsia="de-DE"/>
        </w:rPr>
        <w:tab/>
      </w:r>
      <w:r w:rsidR="004718F2" w:rsidRPr="00C01DF2">
        <w:rPr>
          <w:rFonts w:ascii="Arial" w:eastAsia="Times New Roman" w:hAnsi="Arial" w:cs="Arial"/>
          <w:lang w:eastAsia="de-DE"/>
        </w:rPr>
        <w:tab/>
      </w:r>
      <w:r w:rsidR="004718F2" w:rsidRPr="00C01DF2">
        <w:rPr>
          <w:rFonts w:ascii="Arial" w:eastAsia="Times New Roman" w:hAnsi="Arial" w:cs="Arial"/>
          <w:lang w:eastAsia="de-DE"/>
        </w:rPr>
        <w:tab/>
      </w:r>
      <w:r w:rsidR="00C01DF2">
        <w:rPr>
          <w:rFonts w:ascii="Arial" w:eastAsia="Times New Roman" w:hAnsi="Arial" w:cs="Arial"/>
          <w:lang w:eastAsia="de-DE"/>
        </w:rPr>
        <w:t xml:space="preserve">             </w:t>
      </w:r>
      <w:r w:rsidR="004718F2" w:rsidRPr="00C01DF2">
        <w:rPr>
          <w:rFonts w:ascii="Arial" w:eastAsia="Times New Roman" w:hAnsi="Arial" w:cs="Arial"/>
          <w:lang w:eastAsia="de-DE"/>
        </w:rPr>
        <w:tab/>
      </w:r>
      <w:r w:rsidR="004718F2" w:rsidRPr="00C01D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18F2" w:rsidRPr="00C01D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lang w:eastAsia="de-DE"/>
        </w:rPr>
      </w:r>
      <w:r w:rsidR="00C01DF2" w:rsidRPr="00C01DF2">
        <w:rPr>
          <w:rFonts w:ascii="Arial" w:eastAsia="Times New Roman" w:hAnsi="Arial" w:cs="Arial"/>
          <w:lang w:eastAsia="de-DE"/>
        </w:rPr>
        <w:fldChar w:fldCharType="separate"/>
      </w:r>
      <w:r w:rsidR="004718F2" w:rsidRPr="00C01D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Anpassung der Infrastrukturen an den </w:t>
      </w:r>
    </w:p>
    <w:p w:rsidR="004718F2" w:rsidRPr="004718F2" w:rsidRDefault="004718F2" w:rsidP="004718F2">
      <w:pPr>
        <w:tabs>
          <w:tab w:val="left" w:pos="993"/>
        </w:tabs>
        <w:spacing w:after="12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demografischen Wandel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Erhaltung und Nutzung der natürlichen und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kulturellen Ressourcen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FC463C" w:rsidRDefault="004718F2" w:rsidP="00C01DF2">
      <w:pPr>
        <w:numPr>
          <w:ilvl w:val="0"/>
          <w:numId w:val="6"/>
        </w:numPr>
        <w:spacing w:after="240" w:line="240" w:lineRule="auto"/>
        <w:ind w:left="992"/>
        <w:contextualSpacing/>
        <w:rPr>
          <w:rFonts w:ascii="Arial" w:eastAsia="Times New Roman" w:hAnsi="Arial" w:cs="Arial"/>
          <w:lang w:eastAsia="de-DE"/>
        </w:rPr>
      </w:pPr>
      <w:r w:rsidRPr="00FC463C">
        <w:rPr>
          <w:rFonts w:ascii="Arial" w:eastAsia="Times New Roman" w:hAnsi="Arial" w:cs="Arial"/>
          <w:lang w:eastAsia="de-DE"/>
        </w:rPr>
        <w:lastRenderedPageBreak/>
        <w:t xml:space="preserve">zur </w:t>
      </w:r>
      <w:r w:rsidR="00FC463C" w:rsidRPr="00FC463C">
        <w:rPr>
          <w:rFonts w:ascii="Arial" w:eastAsia="Times New Roman" w:hAnsi="Arial" w:cs="Arial"/>
          <w:lang w:eastAsia="de-DE"/>
        </w:rPr>
        <w:t>Barrierefreiheit und Inklusion</w:t>
      </w:r>
      <w:r w:rsidRPr="00FC463C">
        <w:rPr>
          <w:rFonts w:ascii="Arial" w:eastAsia="Times New Roman" w:hAnsi="Arial" w:cs="Arial"/>
          <w:lang w:eastAsia="de-DE"/>
        </w:rPr>
        <w:t xml:space="preserve"> </w:t>
      </w:r>
      <w:r w:rsidR="00FC463C">
        <w:rPr>
          <w:rFonts w:ascii="Arial" w:eastAsia="Times New Roman" w:hAnsi="Arial" w:cs="Arial"/>
          <w:lang w:eastAsia="de-DE"/>
        </w:rPr>
        <w:t xml:space="preserve">in </w:t>
      </w:r>
      <w:r w:rsidRPr="00FC463C">
        <w:rPr>
          <w:rFonts w:ascii="Arial" w:eastAsia="Times New Roman" w:hAnsi="Arial" w:cs="Arial"/>
          <w:lang w:eastAsia="de-DE"/>
        </w:rPr>
        <w:t>der Region „Stettiner Haff“ Region</w:t>
      </w:r>
      <w:r w:rsidR="00585403" w:rsidRPr="00FC463C">
        <w:rPr>
          <w:rFonts w:ascii="Arial" w:eastAsia="Times New Roman" w:hAnsi="Arial" w:cs="Arial"/>
          <w:lang w:eastAsia="de-DE"/>
        </w:rPr>
        <w:t xml:space="preserve"> und Inklusion</w:t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tab/>
      </w:r>
      <w:r w:rsidRPr="00FC463C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463C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 w:rsidRPr="00C01DF2">
        <w:rPr>
          <w:rFonts w:ascii="Arial" w:eastAsia="Times New Roman" w:hAnsi="Arial" w:cs="Arial"/>
          <w:lang w:eastAsia="de-DE"/>
        </w:rPr>
      </w:r>
      <w:r w:rsidR="00C01DF2" w:rsidRPr="00C01DF2">
        <w:rPr>
          <w:rFonts w:ascii="Arial" w:eastAsia="Times New Roman" w:hAnsi="Arial" w:cs="Arial"/>
          <w:lang w:eastAsia="de-DE"/>
        </w:rPr>
        <w:fldChar w:fldCharType="separate"/>
      </w:r>
      <w:r w:rsidRPr="00C01D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993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für</w:t>
      </w:r>
      <w:r w:rsidRPr="004718F2">
        <w:rPr>
          <w:rFonts w:ascii="Arial" w:eastAsia="Times New Roman" w:hAnsi="Arial" w:cs="Arial"/>
          <w:i/>
          <w:iCs/>
          <w:lang w:eastAsia="de-DE"/>
        </w:rPr>
        <w:t>…(weitere Zielstellung,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993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FORMTEXT </w:instrText>
      </w:r>
      <w:r w:rsidRPr="004718F2">
        <w:rPr>
          <w:rFonts w:ascii="Arial" w:eastAsia="Times New Roman" w:hAnsi="Arial" w:cs="Arial"/>
          <w:lang w:eastAsia="de-DE"/>
        </w:rPr>
      </w:r>
      <w:r w:rsidRPr="004718F2">
        <w:rPr>
          <w:rFonts w:ascii="Arial" w:eastAsia="Times New Roman" w:hAnsi="Arial" w:cs="Arial"/>
          <w:lang w:eastAsia="de-DE"/>
        </w:rPr>
        <w:fldChar w:fldCharType="separate"/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AF234F" w:rsidRDefault="004718F2" w:rsidP="00C01DF2">
      <w:pPr>
        <w:tabs>
          <w:tab w:val="left" w:pos="1134"/>
        </w:tabs>
        <w:rPr>
          <w:rFonts w:ascii="Arial" w:hAnsi="Arial" w:cs="Arial"/>
        </w:rPr>
      </w:pPr>
      <w:r w:rsidRPr="004718F2">
        <w:rPr>
          <w:lang w:eastAsia="de-DE"/>
        </w:rPr>
        <w:br w:type="page"/>
      </w:r>
      <w:r w:rsidRPr="00AF234F">
        <w:rPr>
          <w:rFonts w:ascii="Arial" w:hAnsi="Arial" w:cs="Arial"/>
        </w:rPr>
        <w:lastRenderedPageBreak/>
        <w:t>4.2</w:t>
      </w:r>
      <w:r w:rsidR="00C01DF2">
        <w:rPr>
          <w:rFonts w:ascii="Arial" w:hAnsi="Arial" w:cs="Arial"/>
        </w:rPr>
        <w:t xml:space="preserve">    </w:t>
      </w:r>
      <w:bookmarkStart w:id="10" w:name="_GoBack"/>
      <w:bookmarkEnd w:id="10"/>
      <w:r w:rsidR="00C01DF2">
        <w:rPr>
          <w:rFonts w:ascii="Arial" w:hAnsi="Arial" w:cs="Arial"/>
        </w:rPr>
        <w:t xml:space="preserve">  </w:t>
      </w:r>
      <w:r w:rsidRPr="00AF234F">
        <w:rPr>
          <w:rFonts w:ascii="Arial" w:hAnsi="Arial" w:cs="Arial"/>
        </w:rPr>
        <w:t xml:space="preserve">Welchem dieser Handlungsfelder ordnen Sie Ihr Projekt zu? 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 xml:space="preserve">(Das Projekt hat </w:t>
      </w:r>
      <w:r w:rsidRPr="004718F2">
        <w:rPr>
          <w:rFonts w:ascii="Arial" w:eastAsia="Times New Roman" w:hAnsi="Arial" w:cs="Arial"/>
          <w:u w:val="single"/>
          <w:lang w:eastAsia="de-DE"/>
        </w:rPr>
        <w:t>vorrangig</w:t>
      </w:r>
      <w:r w:rsidRPr="004718F2">
        <w:rPr>
          <w:rFonts w:ascii="Arial" w:eastAsia="Times New Roman" w:hAnsi="Arial" w:cs="Arial"/>
          <w:lang w:eastAsia="de-DE"/>
        </w:rPr>
        <w:t xml:space="preserve"> Auswirkungen auf…)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 xml:space="preserve">Bitte nur </w:t>
      </w:r>
      <w:r w:rsidRPr="004718F2">
        <w:rPr>
          <w:rFonts w:ascii="Arial" w:eastAsia="Times New Roman" w:hAnsi="Arial" w:cs="Arial"/>
          <w:i/>
          <w:iCs/>
          <w:u w:val="single"/>
          <w:lang w:eastAsia="de-DE"/>
        </w:rPr>
        <w:t>ein</w:t>
      </w:r>
      <w:r w:rsidRPr="004718F2">
        <w:rPr>
          <w:rFonts w:ascii="Arial" w:eastAsia="Times New Roman" w:hAnsi="Arial" w:cs="Arial"/>
          <w:i/>
          <w:iCs/>
          <w:lang w:eastAsia="de-DE"/>
        </w:rPr>
        <w:t xml:space="preserve"> Handlungsfeld auswählen!</w:t>
      </w:r>
    </w:p>
    <w:p w:rsidR="00EB00ED" w:rsidRPr="004718F2" w:rsidRDefault="00EB00ED" w:rsidP="00C01DF2">
      <w:pPr>
        <w:numPr>
          <w:ilvl w:val="0"/>
          <w:numId w:val="3"/>
        </w:numPr>
        <w:tabs>
          <w:tab w:val="clear" w:pos="2134"/>
          <w:tab w:val="num" w:pos="851"/>
          <w:tab w:val="left" w:pos="1767"/>
        </w:tabs>
        <w:spacing w:after="0" w:line="240" w:lineRule="auto"/>
        <w:ind w:left="851"/>
        <w:rPr>
          <w:rFonts w:ascii="Arial" w:eastAsia="Times New Roman" w:hAnsi="Arial" w:cs="Arial"/>
          <w:lang w:eastAsia="de-DE"/>
        </w:rPr>
      </w:pPr>
      <w:r w:rsidRPr="00EB00ED">
        <w:rPr>
          <w:rFonts w:ascii="Arial" w:eastAsia="Times New Roman" w:hAnsi="Arial" w:cs="Arial"/>
          <w:lang w:eastAsia="de-DE"/>
        </w:rPr>
        <w:t>Daseinsvorsorge und Lebensqualität am Stettiner Haff</w:t>
      </w:r>
    </w:p>
    <w:p w:rsidR="004718F2" w:rsidRPr="004718F2" w:rsidRDefault="004718F2" w:rsidP="004718F2">
      <w:pPr>
        <w:tabs>
          <w:tab w:val="num" w:pos="851"/>
        </w:tabs>
        <w:spacing w:after="12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(Versorgung der Bevölkerung mit wesentlichen Dienstleistungen</w:t>
      </w:r>
      <w:r w:rsidR="00EB00ED">
        <w:rPr>
          <w:rFonts w:ascii="Arial" w:eastAsia="Times New Roman" w:hAnsi="Arial" w:cs="Arial"/>
          <w:lang w:eastAsia="de-DE"/>
        </w:rPr>
        <w:t xml:space="preserve">, </w:t>
      </w:r>
      <w:r w:rsidR="00585403">
        <w:rPr>
          <w:rFonts w:ascii="Arial" w:eastAsia="Times New Roman" w:hAnsi="Arial" w:cs="Arial"/>
          <w:lang w:eastAsia="de-DE"/>
        </w:rPr>
        <w:t>Bildungs- und Kulturangebote unter Berücksichtigung der Inklusion</w:t>
      </w:r>
      <w:r w:rsidRPr="004718F2">
        <w:rPr>
          <w:rFonts w:ascii="Arial" w:eastAsia="Times New Roman" w:hAnsi="Arial" w:cs="Arial"/>
          <w:lang w:eastAsia="de-DE"/>
        </w:rPr>
        <w:t>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="00C01DF2">
        <w:rPr>
          <w:rFonts w:ascii="Arial" w:eastAsia="Times New Roman" w:hAnsi="Arial" w:cs="Arial"/>
          <w:lang w:eastAsia="de-DE"/>
        </w:rPr>
        <w:t xml:space="preserve">           </w:t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bookmarkEnd w:id="11"/>
    </w:p>
    <w:p w:rsidR="00EB00ED" w:rsidRPr="004718F2" w:rsidRDefault="00EB00ED" w:rsidP="00C01DF2">
      <w:pPr>
        <w:numPr>
          <w:ilvl w:val="0"/>
          <w:numId w:val="3"/>
        </w:numPr>
        <w:tabs>
          <w:tab w:val="clear" w:pos="2134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lang w:eastAsia="de-DE"/>
        </w:rPr>
      </w:pPr>
      <w:r w:rsidRPr="00EB00ED">
        <w:rPr>
          <w:rFonts w:ascii="Arial" w:eastAsia="Times New Roman" w:hAnsi="Arial" w:cs="Arial"/>
          <w:lang w:eastAsia="de-DE"/>
        </w:rPr>
        <w:t>Regionale Wertschöpfung</w:t>
      </w:r>
    </w:p>
    <w:p w:rsidR="004718F2" w:rsidRPr="004718F2" w:rsidRDefault="00556572" w:rsidP="00C01DF2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(</w:t>
      </w:r>
      <w:r w:rsidR="00C01DF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Regionalvermarktung</w:t>
      </w:r>
      <w:r w:rsidR="00585403">
        <w:rPr>
          <w:rFonts w:ascii="Arial" w:eastAsia="Times New Roman" w:hAnsi="Arial" w:cs="Arial"/>
          <w:lang w:eastAsia="de-DE"/>
        </w:rPr>
        <w:t>, Bioökonomie</w:t>
      </w:r>
      <w:r>
        <w:rPr>
          <w:rFonts w:ascii="Arial" w:eastAsia="Times New Roman" w:hAnsi="Arial" w:cs="Arial"/>
          <w:lang w:eastAsia="de-DE"/>
        </w:rPr>
        <w:t>)</w:t>
      </w:r>
      <w:r w:rsidR="00C01DF2">
        <w:rPr>
          <w:rFonts w:ascii="Arial" w:eastAsia="Times New Roman" w:hAnsi="Arial" w:cs="Arial"/>
          <w:lang w:eastAsia="de-DE"/>
        </w:rPr>
        <w:t xml:space="preserve">          </w:t>
      </w:r>
      <w:r w:rsidR="004718F2" w:rsidRPr="004718F2">
        <w:rPr>
          <w:rFonts w:ascii="Arial" w:eastAsia="Times New Roman" w:hAnsi="Arial" w:cs="Arial"/>
          <w:lang w:eastAsia="de-DE"/>
        </w:rPr>
        <w:tab/>
      </w:r>
      <w:r w:rsidR="004718F2" w:rsidRPr="004718F2">
        <w:rPr>
          <w:rFonts w:ascii="Arial" w:eastAsia="Times New Roman" w:hAnsi="Arial" w:cs="Arial"/>
          <w:lang w:eastAsia="de-DE"/>
        </w:rPr>
        <w:tab/>
      </w:r>
      <w:r w:rsidR="004718F2" w:rsidRPr="004718F2">
        <w:rPr>
          <w:rFonts w:ascii="Arial" w:eastAsia="Times New Roman" w:hAnsi="Arial" w:cs="Arial"/>
          <w:lang w:eastAsia="de-DE"/>
        </w:rPr>
        <w:tab/>
      </w:r>
      <w:r w:rsidR="004718F2" w:rsidRPr="004718F2">
        <w:rPr>
          <w:rFonts w:ascii="Arial" w:eastAsia="Times New Roman" w:hAnsi="Arial" w:cs="Arial"/>
          <w:lang w:eastAsia="de-DE"/>
        </w:rPr>
        <w:tab/>
      </w:r>
      <w:r w:rsidR="00C01DF2">
        <w:rPr>
          <w:rFonts w:ascii="Arial" w:eastAsia="Times New Roman" w:hAnsi="Arial" w:cs="Arial"/>
          <w:lang w:eastAsia="de-DE"/>
        </w:rPr>
        <w:t xml:space="preserve">           </w:t>
      </w:r>
      <w:r w:rsidR="004718F2"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718F2"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="004718F2"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EB00ED" w:rsidP="004718F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276" w:hanging="85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Tourismus im Einklang mit der Natur</w:t>
      </w:r>
    </w:p>
    <w:p w:rsidR="004718F2" w:rsidRPr="004718F2" w:rsidRDefault="004718F2" w:rsidP="00556572">
      <w:pPr>
        <w:spacing w:after="240" w:line="240" w:lineRule="auto"/>
        <w:ind w:left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(</w:t>
      </w:r>
      <w:r w:rsidR="00585403">
        <w:rPr>
          <w:rFonts w:ascii="Arial" w:eastAsia="Times New Roman" w:hAnsi="Arial" w:cs="Arial"/>
          <w:lang w:eastAsia="de-DE"/>
        </w:rPr>
        <w:t>nachhaltiger und sanfter Tourismus</w:t>
      </w:r>
      <w:r w:rsidRPr="004718F2">
        <w:rPr>
          <w:rFonts w:ascii="Arial" w:eastAsia="Times New Roman" w:hAnsi="Arial" w:cs="Arial"/>
          <w:lang w:eastAsia="de-DE"/>
        </w:rPr>
        <w:t>)</w:t>
      </w:r>
      <w:r w:rsidRPr="004718F2">
        <w:rPr>
          <w:rFonts w:ascii="Arial" w:eastAsia="Times New Roman" w:hAnsi="Arial" w:cs="Arial"/>
          <w:lang w:eastAsia="de-DE"/>
        </w:rPr>
        <w:tab/>
      </w:r>
      <w:r w:rsidR="00C01DF2">
        <w:rPr>
          <w:rFonts w:ascii="Arial" w:eastAsia="Times New Roman" w:hAnsi="Arial" w:cs="Arial"/>
          <w:lang w:eastAsia="de-DE"/>
        </w:rPr>
        <w:t xml:space="preserve">                                                         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851" w:hanging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(Sonstiges Handlungsfeld,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C01DF2">
        <w:rPr>
          <w:rFonts w:ascii="Arial" w:eastAsia="Times New Roman" w:hAnsi="Arial" w:cs="Arial"/>
          <w:lang w:eastAsia="de-DE"/>
        </w:rPr>
      </w:r>
      <w:r w:rsidR="00C01DF2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851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u w:val="single"/>
          <w:lang w:eastAsia="de-DE"/>
        </w:rPr>
        <w:t xml:space="preserve">         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FB44F9" w:rsidRDefault="00FB44F9" w:rsidP="001D1DA4">
      <w:pPr>
        <w:spacing w:after="0"/>
        <w:rPr>
          <w:rFonts w:ascii="Arial" w:hAnsi="Arial" w:cs="Arial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5.</w:t>
      </w:r>
      <w:r w:rsidRPr="00AF234F">
        <w:rPr>
          <w:rFonts w:ascii="Arial" w:hAnsi="Arial" w:cs="Arial"/>
        </w:rPr>
        <w:tab/>
        <w:t>Detaillierte Kostenbetrachtung</w:t>
      </w:r>
    </w:p>
    <w:p w:rsidR="004718F2" w:rsidRPr="00DC7BC5" w:rsidRDefault="004718F2" w:rsidP="001D1D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Projektkosten (ggf. nach Einzelpositionen)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Kostengruppen/Einzelpositionen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EUR</w:t>
            </w: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lastRenderedPageBreak/>
              <w:t>Gesamtkosten: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Eigenmittel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beantragte Zuwendung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sonstige Mittel (Spenden, Sponsoring usw.)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1D1DA4" w:rsidRDefault="004D1F1B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Erwartete Folgekosten und deren Finanzierung</w:t>
      </w:r>
    </w:p>
    <w:p w:rsidR="004718F2" w:rsidRPr="004D1F1B" w:rsidRDefault="004718F2" w:rsidP="004718F2">
      <w:pPr>
        <w:spacing w:after="0" w:line="240" w:lineRule="auto"/>
        <w:ind w:left="705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FB44F9" w:rsidRDefault="004718F2" w:rsidP="00FB44F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77" w:hanging="357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Welche Kosten resultieren aus dem Projekt, insbesondere für den laufenden Betrieb?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4D1F1B" w:rsidRDefault="004718F2" w:rsidP="004718F2">
      <w:pPr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0"/>
          <w:numId w:val="5"/>
        </w:numPr>
        <w:tabs>
          <w:tab w:val="num" w:pos="1134"/>
        </w:tabs>
        <w:spacing w:after="120" w:line="240" w:lineRule="auto"/>
        <w:ind w:left="1134" w:hanging="425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Wie werden die Kosten getragen, wer übernimmt ggf. die Unterhaltungskosten für die Zeit der Zweckbindungsfrist?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1D1DA4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1DF2" w:rsidRDefault="00C01DF2" w:rsidP="001D1DA4">
      <w:pPr>
        <w:spacing w:after="0"/>
        <w:rPr>
          <w:rFonts w:ascii="Arial" w:hAnsi="Arial" w:cs="Arial"/>
        </w:rPr>
      </w:pPr>
    </w:p>
    <w:p w:rsidR="00C01DF2" w:rsidRDefault="00C01DF2" w:rsidP="001D1DA4">
      <w:pPr>
        <w:spacing w:after="0"/>
        <w:rPr>
          <w:rFonts w:ascii="Arial" w:hAnsi="Arial" w:cs="Arial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6. Anlagen: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C01DF2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6315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Nutzungskonzept</w:t>
      </w:r>
    </w:p>
    <w:p w:rsidR="004718F2" w:rsidRPr="004718F2" w:rsidRDefault="00C01DF2" w:rsidP="00FB44F9">
      <w:pPr>
        <w:spacing w:after="0" w:line="240" w:lineRule="auto"/>
        <w:ind w:left="720" w:hanging="72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862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Konkrete Aussagen zur Schaffung sozialversicherungspflichtiger Arbeitsplatze bzw. Sicherung (Arbeitsplatzbeschreibung)</w:t>
      </w:r>
    </w:p>
    <w:p w:rsidR="004718F2" w:rsidRPr="004718F2" w:rsidRDefault="00C01DF2" w:rsidP="00FB44F9">
      <w:pPr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630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Nachweis zur energieeffizienten Bauweise</w:t>
      </w:r>
    </w:p>
    <w:p w:rsidR="004718F2" w:rsidRPr="004718F2" w:rsidRDefault="00C01DF2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706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Bauvorbescheide oder sonstige Nachweise über die bau-, natur- und/oder denkmalschutzrechtliche Zulässigkeit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353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Beglaubigter aktueller Auszug aus dem Vereins-, Handels- oder Genossenschaftsregister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243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ggf. Bescheinigung der Gemeinnützigkeit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58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Vereinssatzung, Gesellschaftervertrag mit Unterschriftenberechtigung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078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Gutachten, Stellungnahmen, Nachweis der Beteiligungen anderer Fachdienststellen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2209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Erklärung zur Vorsteuerabzugsberechtigung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5179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„De-minimis“-Bescheinigungen</w:t>
      </w:r>
    </w:p>
    <w:p w:rsidR="004718F2" w:rsidRPr="004718F2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50674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sonstige Unterlagen</w:t>
      </w:r>
    </w:p>
    <w:p w:rsidR="00FB44F9" w:rsidRDefault="00C01DF2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5435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>Datenschutzvereinbarung</w:t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</w:p>
    <w:p w:rsidR="004718F2" w:rsidRPr="004D1F1B" w:rsidRDefault="004718F2" w:rsidP="00FB44F9">
      <w:pPr>
        <w:spacing w:after="0" w:line="240" w:lineRule="auto"/>
        <w:ind w:left="705" w:hanging="705"/>
        <w:rPr>
          <w:rFonts w:ascii="Arial" w:eastAsia="Times New Roman" w:hAnsi="Arial" w:cs="Arial"/>
          <w:sz w:val="28"/>
          <w:szCs w:val="28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________________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  <w:t>____________________</w:t>
      </w:r>
      <w:r w:rsidR="00663909">
        <w:rPr>
          <w:rFonts w:ascii="Arial" w:eastAsia="Times New Roman" w:hAnsi="Arial" w:cs="Arial"/>
          <w:lang w:eastAsia="de-DE"/>
        </w:rPr>
        <w:t xml:space="preserve"> </w:t>
      </w:r>
    </w:p>
    <w:p w:rsidR="00BF1CB4" w:rsidRDefault="004718F2" w:rsidP="004718F2">
      <w:pPr>
        <w:rPr>
          <w:rFonts w:ascii="Arial" w:eastAsia="Times New Roman" w:hAnsi="Arial" w:cs="Arial"/>
          <w:sz w:val="16"/>
          <w:szCs w:val="16"/>
          <w:lang w:eastAsia="de-DE"/>
        </w:rPr>
        <w:sectPr w:rsidR="00BF1CB4" w:rsidSect="00C23C3A">
          <w:headerReference w:type="default" r:id="rId8"/>
          <w:footerReference w:type="default" r:id="rId9"/>
          <w:pgSz w:w="11907" w:h="16839" w:code="9"/>
          <w:pgMar w:top="1417" w:right="1417" w:bottom="1134" w:left="1417" w:header="142" w:footer="283" w:gutter="0"/>
          <w:cols w:space="708"/>
          <w:docGrid w:linePitch="360"/>
        </w:sectPr>
      </w:pPr>
      <w:r w:rsidRPr="004D1F1B">
        <w:rPr>
          <w:rFonts w:ascii="Arial" w:eastAsia="Times New Roman" w:hAnsi="Arial" w:cs="Arial"/>
          <w:sz w:val="16"/>
          <w:szCs w:val="16"/>
          <w:lang w:eastAsia="de-DE"/>
        </w:rPr>
        <w:t>Ort/Datum</w:t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  <w:t>Unterschrift</w:t>
      </w:r>
    </w:p>
    <w:p w:rsidR="004A2AC7" w:rsidRPr="004A2AC7" w:rsidRDefault="00C33ADA" w:rsidP="00C33ADA">
      <w:pPr>
        <w:spacing w:after="0"/>
        <w:ind w:left="2832"/>
        <w:contextualSpacing/>
        <w:rPr>
          <w:rFonts w:ascii="Arial" w:eastAsiaTheme="majorEastAsia" w:hAnsi="Arial" w:cs="Arial"/>
          <w:b/>
          <w:kern w:val="28"/>
          <w:sz w:val="24"/>
          <w:szCs w:val="40"/>
        </w:rPr>
      </w:pPr>
      <w:r>
        <w:rPr>
          <w:rFonts w:ascii="Arial" w:hAnsi="Arial" w:cs="Arial"/>
        </w:rPr>
        <w:lastRenderedPageBreak/>
        <w:t xml:space="preserve">    </w:t>
      </w:r>
      <w:r w:rsid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 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Informationen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40"/>
        </w:rPr>
        <w:t xml:space="preserve">nach </w:t>
      </w:r>
    </w:p>
    <w:p w:rsidR="004A2AC7" w:rsidRPr="004A2AC7" w:rsidRDefault="004A2AC7" w:rsidP="004A2AC7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kern w:val="28"/>
          <w:sz w:val="24"/>
          <w:szCs w:val="40"/>
        </w:rPr>
      </w:pPr>
      <w:r w:rsidRPr="004A2AC7">
        <w:rPr>
          <w:rFonts w:ascii="Arial" w:eastAsiaTheme="majorEastAsia" w:hAnsi="Arial" w:cs="Arial"/>
          <w:b/>
          <w:kern w:val="28"/>
          <w:sz w:val="24"/>
          <w:szCs w:val="40"/>
        </w:rPr>
        <w:t>Artikel 13 Datenschutz-Grundverordnung (DSGVO)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4A2AC7" w:rsidRPr="004A2AC7" w:rsidTr="00EB00ED">
        <w:trPr>
          <w:trHeight w:hRule="exact" w:val="284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Verantwortlicher für die Datenverarbeitung</w:t>
            </w:r>
          </w:p>
        </w:tc>
        <w:tc>
          <w:tcPr>
            <w:tcW w:w="483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</w:p>
        </w:tc>
      </w:tr>
      <w:tr w:rsidR="004A2AC7" w:rsidRPr="004A2AC7" w:rsidTr="00EB00ED">
        <w:trPr>
          <w:trHeight w:val="1203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D2165F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 Landrat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Feldstraße 85 A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17489 Greifswald</w:t>
            </w:r>
          </w:p>
          <w:p w:rsidR="004A2AC7" w:rsidRPr="004A2AC7" w:rsidRDefault="00C01DF2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A2AC7" w:rsidRPr="004A2AC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www.kreis-vg.de</w:t>
              </w:r>
            </w:hyperlink>
            <w:r w:rsidR="004A2AC7" w:rsidRPr="004A2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Lokale Aktionsgruppe „Stettiner Haff“</w:t>
            </w:r>
          </w:p>
          <w:p w:rsidR="004A2AC7" w:rsidRPr="004A2AC7" w:rsidRDefault="00626B4A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 Johannes Drews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03834 8760-3117</w:t>
            </w:r>
          </w:p>
          <w:p w:rsid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  </w:t>
            </w:r>
            <w:hyperlink r:id="rId11" w:history="1">
              <w:r w:rsidR="00626B4A" w:rsidRPr="00412929">
                <w:rPr>
                  <w:rStyle w:val="Hyperlink"/>
                  <w:rFonts w:ascii="Arial" w:hAnsi="Arial" w:cs="Arial"/>
                  <w:sz w:val="18"/>
                  <w:szCs w:val="18"/>
                </w:rPr>
                <w:t>Johannes.Drews@kreis-vg.de</w:t>
              </w:r>
            </w:hyperlink>
          </w:p>
          <w:p w:rsidR="00C33ADA" w:rsidRPr="004A2AC7" w:rsidRDefault="00C33ADA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A2AC7" w:rsidRPr="004A2AC7" w:rsidTr="00EB00ED">
        <w:trPr>
          <w:trHeight w:val="284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Kontaktdaten des Datenschutzbeauftragten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2AC7" w:rsidRPr="004A2AC7" w:rsidTr="00C33ADA">
        <w:trPr>
          <w:trHeight w:val="801"/>
        </w:trPr>
        <w:tc>
          <w:tcPr>
            <w:tcW w:w="4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Datenschutzbeauftragte</w:t>
            </w:r>
            <w:r w:rsidR="00626B4A">
              <w:rPr>
                <w:rFonts w:ascii="Arial" w:hAnsi="Arial"/>
                <w:sz w:val="18"/>
                <w:szCs w:val="18"/>
              </w:rPr>
              <w:t>/r</w:t>
            </w:r>
          </w:p>
          <w:p w:rsidR="004A2AC7" w:rsidRPr="004A2AC7" w:rsidRDefault="004A2AC7" w:rsidP="00626B4A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+49 (0)3834 8760-</w:t>
            </w:r>
            <w:r w:rsidR="00FB44F9">
              <w:rPr>
                <w:rFonts w:ascii="Arial" w:hAnsi="Arial" w:cs="Arial"/>
                <w:sz w:val="18"/>
                <w:szCs w:val="18"/>
              </w:rPr>
              <w:t>1017</w:t>
            </w:r>
          </w:p>
          <w:p w:rsidR="004A2AC7" w:rsidRPr="004A2AC7" w:rsidRDefault="004A2AC7" w:rsidP="00FB44F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FB44F9">
              <w:rPr>
                <w:rFonts w:ascii="Arial" w:hAnsi="Arial"/>
                <w:sz w:val="18"/>
                <w:szCs w:val="18"/>
              </w:rPr>
              <w:t>Datenschutz@kreis-vg.de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6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4A2AC7" w:rsidRPr="004A2AC7" w:rsidTr="00EB00ED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Zweck der Datenverarbeitung</w:t>
            </w:r>
          </w:p>
        </w:tc>
      </w:tr>
      <w:tr w:rsidR="004A2AC7" w:rsidRPr="004A2AC7" w:rsidTr="00EB00ED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-  Fördermittelbereitstellung verbunden mit anschließender Öffentlichkeitsarbeit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EB00ED">
        <w:trPr>
          <w:trHeight w:val="158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br w:type="page"/>
            </w:r>
            <w:r w:rsidRPr="004A2AC7">
              <w:rPr>
                <w:rFonts w:ascii="Arial" w:hAnsi="Arial"/>
                <w:b/>
                <w:sz w:val="18"/>
                <w:szCs w:val="18"/>
              </w:rPr>
              <w:t xml:space="preserve">Welche Daten werden erhoben  </w:t>
            </w:r>
          </w:p>
        </w:tc>
      </w:tr>
      <w:tr w:rsidR="004A2AC7" w:rsidRPr="004A2AC7" w:rsidTr="00EB00ED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Name, Anschrift, Telefonnummer, E-Mail Adresse des Antragsteller, Projektkosten, Zuwendungen, Betriebsform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EB00ED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Rechtsgrundlagen der Datenverarbeitung</w:t>
            </w:r>
          </w:p>
        </w:tc>
      </w:tr>
      <w:tr w:rsidR="004A2AC7" w:rsidRPr="004A2AC7" w:rsidTr="004A2AC7">
        <w:trPr>
          <w:trHeight w:val="404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- Art. 6 Abs. 1 lit. DSGVO </w:t>
            </w:r>
            <w:r w:rsidRPr="004A2AC7">
              <w:rPr>
                <w:rFonts w:ascii="Arial" w:hAnsi="Arial"/>
                <w:sz w:val="18"/>
                <w:szCs w:val="18"/>
              </w:rPr>
              <w:sym w:font="Wingdings" w:char="F0F0"/>
            </w:r>
            <w:r w:rsidRPr="004A2AC7">
              <w:rPr>
                <w:rFonts w:ascii="Arial" w:hAnsi="Arial"/>
                <w:sz w:val="18"/>
                <w:szCs w:val="18"/>
              </w:rPr>
              <w:t xml:space="preserve"> zur Durchführung vorvertraglicher Maßnahmen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3"/>
      </w:tblGrid>
      <w:tr w:rsidR="004A2AC7" w:rsidRPr="004A2AC7" w:rsidTr="00EB00ED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Empfängern der personenbezogenen Daten </w:t>
            </w:r>
          </w:p>
        </w:tc>
      </w:tr>
      <w:tr w:rsidR="004A2AC7" w:rsidRPr="004A2AC7" w:rsidTr="004A2AC7">
        <w:trPr>
          <w:trHeight w:val="1294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Lokale Aktionsgruppe (LAG)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Zuwendungsbehörde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Homepage des Landkreises (für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Deutsche Vernetzungsstelle ( 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Präsentation von Projekten auf Fachmessen und Konferenzen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Publikationen der LAG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A2AC7" w:rsidRPr="004A2AC7" w:rsidTr="00C33ADA">
        <w:tc>
          <w:tcPr>
            <w:tcW w:w="9322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Geplante Datenübermittlung in ein Drittland oder an eine internationale Organisation</w:t>
            </w:r>
          </w:p>
        </w:tc>
      </w:tr>
      <w:tr w:rsidR="004A2AC7" w:rsidRPr="004A2AC7" w:rsidTr="00C33ADA">
        <w:trPr>
          <w:trHeight w:val="643"/>
        </w:trPr>
        <w:tc>
          <w:tcPr>
            <w:tcW w:w="9322" w:type="dxa"/>
            <w:tcBorders>
              <w:bottom w:val="single" w:sz="4" w:space="0" w:color="D9D9D9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21"/>
              <w:gridCol w:w="4267"/>
            </w:tblGrid>
            <w:tr w:rsidR="004A2AC7" w:rsidRPr="004A2AC7" w:rsidTr="00EB00ED">
              <w:trPr>
                <w:gridAfter w:val="1"/>
                <w:wAfter w:w="4267" w:type="dxa"/>
                <w:trHeight w:hRule="exact"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C01DF2" w:rsidP="004A2AC7">
                  <w:pPr>
                    <w:spacing w:after="0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751515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nein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C01DF2" w:rsidP="004A2AC7">
                  <w:pPr>
                    <w:spacing w:after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438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  <w:tr w:rsidR="004A2AC7" w:rsidRPr="004A2AC7" w:rsidTr="00EB00ED">
              <w:trPr>
                <w:gridAfter w:val="1"/>
                <w:wAfter w:w="4267" w:type="dxa"/>
                <w:cantSplit/>
                <w:trHeight w:hRule="exact" w:val="5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4A2AC7" w:rsidP="004A2AC7">
                  <w:pPr>
                    <w:spacing w:after="0"/>
                    <w:ind w:left="-108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4A2AC7" w:rsidP="004A2AC7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A2AC7" w:rsidRPr="004A2AC7" w:rsidTr="00EB00ED">
              <w:trPr>
                <w:gridBefore w:val="1"/>
                <w:wBefore w:w="851" w:type="dxa"/>
                <w:trHeight w:hRule="exact" w:val="227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</w:tcPr>
                <w:p w:rsidR="004A2AC7" w:rsidRPr="004A2AC7" w:rsidRDefault="004A2AC7" w:rsidP="004A2AC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Wenn ja, weitere Informationen gem. Art. 13 Abs. 1 lit. f) bzw. Art. 14 Abs. 1 lit. f) DS-GVO</w:t>
                  </w:r>
                </w:p>
              </w:tc>
            </w:tr>
            <w:tr w:rsidR="004A2AC7" w:rsidRPr="004A2AC7" w:rsidTr="00EB00ED">
              <w:trPr>
                <w:gridBefore w:val="1"/>
                <w:wBefore w:w="851" w:type="dxa"/>
                <w:trHeight w:hRule="exact" w:val="284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A2AC7" w:rsidRPr="004A2AC7" w:rsidRDefault="004A2AC7" w:rsidP="004A2AC7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c>
            </w:tr>
          </w:tbl>
          <w:p w:rsidR="004A2AC7" w:rsidRPr="004A2AC7" w:rsidRDefault="004A2AC7" w:rsidP="004A2AC7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3"/>
      </w:tblGrid>
      <w:tr w:rsidR="004A2AC7" w:rsidRPr="004A2AC7" w:rsidTr="00EB00ED">
        <w:tc>
          <w:tcPr>
            <w:tcW w:w="9747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br w:type="page"/>
            </w:r>
            <w:r w:rsidRPr="004A2AC7">
              <w:rPr>
                <w:rFonts w:ascii="Arial" w:hAnsi="Arial" w:cs="Arial"/>
                <w:b/>
                <w:sz w:val="18"/>
                <w:szCs w:val="18"/>
              </w:rPr>
              <w:t xml:space="preserve">Speicherdauer </w:t>
            </w:r>
            <w:r w:rsidRPr="004A2AC7">
              <w:rPr>
                <w:rFonts w:ascii="Arial" w:hAnsi="Arial" w:cs="Arial"/>
                <w:sz w:val="18"/>
                <w:szCs w:val="18"/>
              </w:rPr>
              <w:t>der Daten, bzw. die Kriterien für die Festlegung der Speicherdauer:</w:t>
            </w:r>
          </w:p>
        </w:tc>
      </w:tr>
      <w:tr w:rsidR="004A2AC7" w:rsidRPr="004A2AC7" w:rsidTr="00EB00ED"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 Es wird hier auf Artikel 17 Abs. 3 (d) der Datenschutzgrundverordnung verwiesen.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063"/>
      </w:tblGrid>
      <w:tr w:rsidR="004A2AC7" w:rsidRPr="004A2AC7" w:rsidTr="00EB00ED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A2AC7">
              <w:rPr>
                <w:rFonts w:ascii="Arial" w:hAnsi="Arial" w:cs="Arial"/>
                <w:b/>
                <w:sz w:val="16"/>
                <w:szCs w:val="16"/>
              </w:rPr>
              <w:t xml:space="preserve">Information zu Betroffenenrechten </w:t>
            </w:r>
          </w:p>
        </w:tc>
      </w:tr>
      <w:tr w:rsidR="004A2AC7" w:rsidRPr="004A2AC7" w:rsidTr="00EB00ED">
        <w:trPr>
          <w:trHeight w:val="2202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Auf </w:t>
            </w:r>
            <w:r w:rsidRPr="004A2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Ihre Rechte</w:t>
            </w: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Beruht die Verarbeitung personenbezogener Daten auf Ihrer Einwilligung, können Sie diese jederzeit mit Wirkung für die Zukunft widerrufen. </w:t>
            </w:r>
          </w:p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>Sie haben das Recht Beschwerden beim Landesbeauftragten für Datenschutz zu erheben.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>Postanschrift: Schloss Schwerin, Lennéstraße 1, 19053 Schwerin,</w:t>
            </w:r>
          </w:p>
          <w:p w:rsidR="004A2AC7" w:rsidRPr="004A2AC7" w:rsidRDefault="004A2AC7" w:rsidP="004A2AC7">
            <w:pPr>
              <w:spacing w:after="1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Telefon: + 49 (0)385 59494-0 oder E-Mail: </w:t>
            </w:r>
            <w:hyperlink r:id="rId12" w:history="1">
              <w:r w:rsidRPr="004A2AC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info@datenschutz-mv.de</w:t>
              </w:r>
            </w:hyperlink>
          </w:p>
        </w:tc>
      </w:tr>
    </w:tbl>
    <w:p w:rsidR="00A92537" w:rsidRDefault="00A92537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285C68">
      <w:pPr>
        <w:tabs>
          <w:tab w:val="left" w:pos="73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Hinweise und Erklärungen zum Datenschutz</w:t>
      </w:r>
      <w:r w:rsidR="00285C68">
        <w:rPr>
          <w:rFonts w:ascii="Arial" w:hAnsi="Arial" w:cs="Arial"/>
          <w:b/>
          <w:sz w:val="20"/>
          <w:szCs w:val="20"/>
        </w:rPr>
        <w:tab/>
      </w:r>
    </w:p>
    <w:p w:rsidR="000330B6" w:rsidRDefault="000330B6" w:rsidP="00C33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LEADER-Geschäftsstelle der LAG „Stettiner Haff“ behält sich vor, Daten zum Projektantrag (Name, Anschrift, Telefonnummer, E-Mail Adresse, Betriebsform des Antragstellers, Zuwendungen, Projektkosten) den Mitgliedern/- innen der LAG „Stettiner Haff“ zur Herbeiführung des Votums zur Verfügung zu stellen. Außerdem können die Daten für Öffentlichkeitsarbeit (z.B. Homepage des Landkreises Vorpommern-Greifswald, Deutsche Vernetzungsstelle, Präsentationen auf Fachmessen und Konferenzen und für Publikationen) genutzt werden.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  <w:r w:rsidRPr="00001CD4">
        <w:rPr>
          <w:rFonts w:ascii="Arial" w:hAnsi="Arial" w:cs="Arial"/>
          <w:sz w:val="20"/>
          <w:szCs w:val="20"/>
        </w:rPr>
        <w:t>Ich stimme der Verarbeitung der oben genannten Daten für die aufgezeigten Zwecke zu.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330B6" w:rsidRDefault="000330B6" w:rsidP="000330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30B6" w:rsidRPr="000330B6" w:rsidRDefault="000330B6" w:rsidP="000330B6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Ort, Datum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Unterschrift</w:t>
      </w:r>
    </w:p>
    <w:p w:rsidR="000330B6" w:rsidRPr="000330B6" w:rsidRDefault="000330B6" w:rsidP="00C33ADA">
      <w:pPr>
        <w:rPr>
          <w:rFonts w:ascii="Arial" w:hAnsi="Arial" w:cs="Arial"/>
          <w:sz w:val="20"/>
          <w:szCs w:val="20"/>
          <w:u w:val="single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Pr="004A2AC7" w:rsidRDefault="000330B6" w:rsidP="00C33ADA">
      <w:pPr>
        <w:rPr>
          <w:rFonts w:ascii="Arial" w:hAnsi="Arial" w:cs="Arial"/>
          <w:sz w:val="16"/>
          <w:szCs w:val="16"/>
        </w:rPr>
      </w:pPr>
    </w:p>
    <w:sectPr w:rsidR="000330B6" w:rsidRPr="004A2AC7" w:rsidSect="00FC316D">
      <w:headerReference w:type="default" r:id="rId13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ED" w:rsidRDefault="00EB00ED" w:rsidP="00DA7B7D">
      <w:pPr>
        <w:spacing w:after="0" w:line="240" w:lineRule="auto"/>
      </w:pPr>
      <w:r>
        <w:separator/>
      </w:r>
    </w:p>
  </w:endnote>
  <w:endnote w:type="continuationSeparator" w:id="0">
    <w:p w:rsidR="00EB00ED" w:rsidRDefault="00EB00ED" w:rsidP="00DA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623429948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211"/>
          <w:gridCol w:w="1134"/>
          <w:gridCol w:w="1985"/>
          <w:gridCol w:w="959"/>
        </w:tblGrid>
        <w:tr w:rsidR="00EB00ED" w:rsidTr="00331A1C">
          <w:tc>
            <w:tcPr>
              <w:tcW w:w="5211" w:type="dxa"/>
              <w:vAlign w:val="bottom"/>
            </w:tcPr>
            <w:p w:rsidR="00EB00ED" w:rsidRDefault="00EB00ED" w:rsidP="00331A1C">
              <w:pPr>
                <w:tabs>
                  <w:tab w:val="center" w:pos="4536"/>
                  <w:tab w:val="right" w:pos="9072"/>
                </w:tabs>
                <w:rPr>
                  <w:rStyle w:val="Hyperlink"/>
                  <w:sz w:val="16"/>
                  <w:szCs w:val="16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0" locked="0" layoutInCell="1" allowOverlap="1" wp14:anchorId="6BBC2623" wp14:editId="2C0FEF06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-361315</wp:posOffset>
                    </wp:positionV>
                    <wp:extent cx="5610225" cy="523875"/>
                    <wp:effectExtent l="0" t="0" r="9525" b="9525"/>
                    <wp:wrapNone/>
                    <wp:docPr id="20" name="Grafik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02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134" w:type="dxa"/>
              <w:vAlign w:val="bottom"/>
            </w:tcPr>
            <w:p w:rsidR="00EB00ED" w:rsidRDefault="00EB00ED" w:rsidP="00331A1C">
              <w:pPr>
                <w:pStyle w:val="Fuzeile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1985" w:type="dxa"/>
              <w:vAlign w:val="bottom"/>
            </w:tcPr>
            <w:p w:rsidR="00EB00ED" w:rsidRDefault="00EB00ED" w:rsidP="00331A1C">
              <w:pPr>
                <w:pStyle w:val="Fuzeile"/>
                <w:jc w:val="center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959" w:type="dxa"/>
              <w:vAlign w:val="bottom"/>
            </w:tcPr>
            <w:p w:rsidR="00EB00ED" w:rsidRDefault="00EB00ED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  <w:tr w:rsidR="00EB00ED" w:rsidTr="00331A1C">
          <w:tc>
            <w:tcPr>
              <w:tcW w:w="9289" w:type="dxa"/>
              <w:gridSpan w:val="4"/>
              <w:vAlign w:val="bottom"/>
            </w:tcPr>
            <w:p w:rsidR="00EB00ED" w:rsidRDefault="00EB00ED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</w:tbl>
      <w:p w:rsidR="00EB00ED" w:rsidRPr="00FB44F9" w:rsidRDefault="00EB00ED" w:rsidP="00FB44F9">
        <w:pPr>
          <w:pStyle w:val="Fuzeile"/>
          <w:tabs>
            <w:tab w:val="clear" w:pos="4536"/>
            <w:tab w:val="clear" w:pos="9072"/>
            <w:tab w:val="left" w:pos="0"/>
            <w:tab w:val="left" w:pos="5610"/>
          </w:tabs>
          <w:spacing w:line="276" w:lineRule="auto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>Geschäftsstelle der LAG „Stettiner Haff“ · c/o Landkreis Vorpommern-Greifswald · An der Kürassierkaserne 9 · 17309 Pasewalk</w:t>
        </w:r>
      </w:p>
      <w:p w:rsidR="00EB00ED" w:rsidRPr="00FB44F9" w:rsidRDefault="00EB00ED" w:rsidP="00FB44F9">
        <w:pPr>
          <w:tabs>
            <w:tab w:val="left" w:pos="0"/>
            <w:tab w:val="left" w:pos="5610"/>
          </w:tabs>
          <w:spacing w:after="0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 xml:space="preserve">Tel.: 03834 8760-3117 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· </w:t>
        </w:r>
        <w:r w:rsidRPr="00FB44F9">
          <w:rPr>
            <w:rFonts w:ascii="Calibri" w:eastAsia="Times New Roman" w:hAnsi="Calibri" w:cs="Times New Roman"/>
            <w:noProof/>
            <w:sz w:val="16"/>
            <w:szCs w:val="16"/>
            <w:lang w:eastAsia="de-DE"/>
          </w:rPr>
          <w:sym w:font="Webdings" w:char="F09B"/>
        </w:r>
        <w:r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 Johannes.Drews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>@kreis-vg.de · www.</w:t>
        </w:r>
        <w:r>
          <w:rPr>
            <w:rFonts w:eastAsia="Times New Roman" w:cs="Times New Roman"/>
            <w:noProof/>
            <w:sz w:val="16"/>
            <w:szCs w:val="16"/>
            <w:lang w:eastAsia="de-DE"/>
          </w:rPr>
          <w:t>kreis-vg.de/wirtschaft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>/</w:t>
        </w:r>
        <w:r>
          <w:rPr>
            <w:rFonts w:eastAsia="Times New Roman" w:cs="Times New Roman"/>
            <w:noProof/>
            <w:sz w:val="16"/>
            <w:szCs w:val="16"/>
            <w:lang w:eastAsia="de-DE"/>
          </w:rPr>
          <w:t>leader</w:t>
        </w:r>
      </w:p>
      <w:p w:rsidR="00EB00ED" w:rsidRPr="00FB44F9" w:rsidRDefault="00EB00ED" w:rsidP="00331A1C">
        <w:pPr>
          <w:pStyle w:val="Fuzeile"/>
          <w:rPr>
            <w:rFonts w:ascii="Arial" w:hAnsi="Arial" w:cs="Arial"/>
            <w:sz w:val="16"/>
            <w:szCs w:val="16"/>
          </w:rPr>
        </w:pPr>
      </w:p>
      <w:p w:rsidR="00EB00ED" w:rsidRDefault="00EB00ED" w:rsidP="003E165D">
        <w:pPr>
          <w:pStyle w:val="Fuzeile"/>
          <w:tabs>
            <w:tab w:val="clear" w:pos="9072"/>
            <w:tab w:val="left" w:pos="1050"/>
            <w:tab w:val="right" w:pos="907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1DF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ED" w:rsidRDefault="00EB00ED" w:rsidP="00DA7B7D">
      <w:pPr>
        <w:spacing w:after="0" w:line="240" w:lineRule="auto"/>
      </w:pPr>
      <w:r>
        <w:separator/>
      </w:r>
    </w:p>
  </w:footnote>
  <w:footnote w:type="continuationSeparator" w:id="0">
    <w:p w:rsidR="00EB00ED" w:rsidRDefault="00EB00ED" w:rsidP="00DA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ED" w:rsidRPr="004B57C9" w:rsidRDefault="00EB00ED" w:rsidP="004B57C9">
    <w:pPr>
      <w:pStyle w:val="Kopfzeile"/>
    </w:pPr>
    <w:r>
      <w:rPr>
        <w:noProof/>
        <w:lang w:eastAsia="de-DE"/>
      </w:rPr>
      <w:drawing>
        <wp:inline distT="0" distB="0" distL="0" distR="0" wp14:anchorId="09C74C73" wp14:editId="3DCC8FF9">
          <wp:extent cx="5761355" cy="1067558"/>
          <wp:effectExtent l="0" t="0" r="0" b="0"/>
          <wp:docPr id="19" name="Grafik 19" descr="D:\Documents\2015\Desing\neu\Leader_Layout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D:\Documents\2015\Desing\neu\Leader_Layout_8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ED" w:rsidRPr="004B57C9" w:rsidRDefault="00EB00ED" w:rsidP="006E2B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8"/>
    <w:multiLevelType w:val="hybridMultilevel"/>
    <w:tmpl w:val="5AC6D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BF8"/>
    <w:multiLevelType w:val="hybridMultilevel"/>
    <w:tmpl w:val="548031A2"/>
    <w:lvl w:ilvl="0" w:tplc="9B5EDA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ECC"/>
    <w:multiLevelType w:val="hybridMultilevel"/>
    <w:tmpl w:val="58B2FBE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F21F52"/>
    <w:multiLevelType w:val="hybridMultilevel"/>
    <w:tmpl w:val="5F4C6036"/>
    <w:lvl w:ilvl="0" w:tplc="69568AD4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0037FD6"/>
    <w:multiLevelType w:val="hybridMultilevel"/>
    <w:tmpl w:val="144C2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255"/>
    <w:multiLevelType w:val="hybridMultilevel"/>
    <w:tmpl w:val="061262BC"/>
    <w:lvl w:ilvl="0" w:tplc="04070015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03592A"/>
    <w:multiLevelType w:val="hybridMultilevel"/>
    <w:tmpl w:val="EBCA4B34"/>
    <w:lvl w:ilvl="0" w:tplc="0407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B511D9A"/>
    <w:multiLevelType w:val="hybridMultilevel"/>
    <w:tmpl w:val="B18AA056"/>
    <w:lvl w:ilvl="0" w:tplc="92962326">
      <w:start w:val="1"/>
      <w:numFmt w:val="decimal"/>
      <w:lvlText w:val="(%1)"/>
      <w:lvlJc w:val="left"/>
      <w:pPr>
        <w:ind w:left="930" w:hanging="57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F31AC4"/>
    <w:multiLevelType w:val="hybridMultilevel"/>
    <w:tmpl w:val="34DC23EA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20D66533"/>
    <w:multiLevelType w:val="hybridMultilevel"/>
    <w:tmpl w:val="DA1864DE"/>
    <w:lvl w:ilvl="0" w:tplc="7AD0DA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AA57DE"/>
    <w:multiLevelType w:val="hybridMultilevel"/>
    <w:tmpl w:val="6930C1AA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65D0"/>
    <w:multiLevelType w:val="multilevel"/>
    <w:tmpl w:val="3CBA1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87298A"/>
    <w:multiLevelType w:val="hybridMultilevel"/>
    <w:tmpl w:val="9702C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C4E61"/>
    <w:multiLevelType w:val="multilevel"/>
    <w:tmpl w:val="5C7A3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81273"/>
    <w:multiLevelType w:val="multilevel"/>
    <w:tmpl w:val="D7EAE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531873"/>
    <w:multiLevelType w:val="hybridMultilevel"/>
    <w:tmpl w:val="AC2A73DA"/>
    <w:lvl w:ilvl="0" w:tplc="2E061C1C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BB73EC"/>
    <w:multiLevelType w:val="hybridMultilevel"/>
    <w:tmpl w:val="D3E6995A"/>
    <w:lvl w:ilvl="0" w:tplc="8418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6453B"/>
    <w:multiLevelType w:val="hybridMultilevel"/>
    <w:tmpl w:val="4162C352"/>
    <w:lvl w:ilvl="0" w:tplc="04070015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851D5"/>
    <w:multiLevelType w:val="hybridMultilevel"/>
    <w:tmpl w:val="647AF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363DA"/>
    <w:multiLevelType w:val="hybridMultilevel"/>
    <w:tmpl w:val="2086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F74"/>
    <w:multiLevelType w:val="hybridMultilevel"/>
    <w:tmpl w:val="774CFB64"/>
    <w:lvl w:ilvl="0" w:tplc="EB84E41A">
      <w:start w:val="1"/>
      <w:numFmt w:val="decimal"/>
      <w:lvlText w:val="%1."/>
      <w:lvlJc w:val="left"/>
      <w:pPr>
        <w:ind w:left="17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75" w:hanging="360"/>
      </w:pPr>
    </w:lvl>
    <w:lvl w:ilvl="2" w:tplc="0407001B" w:tentative="1">
      <w:start w:val="1"/>
      <w:numFmt w:val="lowerRoman"/>
      <w:lvlText w:val="%3."/>
      <w:lvlJc w:val="right"/>
      <w:pPr>
        <w:ind w:left="18795" w:hanging="180"/>
      </w:pPr>
    </w:lvl>
    <w:lvl w:ilvl="3" w:tplc="0407000F" w:tentative="1">
      <w:start w:val="1"/>
      <w:numFmt w:val="decimal"/>
      <w:lvlText w:val="%4."/>
      <w:lvlJc w:val="left"/>
      <w:pPr>
        <w:ind w:left="19515" w:hanging="360"/>
      </w:pPr>
    </w:lvl>
    <w:lvl w:ilvl="4" w:tplc="04070019" w:tentative="1">
      <w:start w:val="1"/>
      <w:numFmt w:val="lowerLetter"/>
      <w:lvlText w:val="%5."/>
      <w:lvlJc w:val="left"/>
      <w:pPr>
        <w:ind w:left="20235" w:hanging="360"/>
      </w:pPr>
    </w:lvl>
    <w:lvl w:ilvl="5" w:tplc="0407001B" w:tentative="1">
      <w:start w:val="1"/>
      <w:numFmt w:val="lowerRoman"/>
      <w:lvlText w:val="%6."/>
      <w:lvlJc w:val="right"/>
      <w:pPr>
        <w:ind w:left="20955" w:hanging="180"/>
      </w:pPr>
    </w:lvl>
    <w:lvl w:ilvl="6" w:tplc="0407000F" w:tentative="1">
      <w:start w:val="1"/>
      <w:numFmt w:val="decimal"/>
      <w:lvlText w:val="%7."/>
      <w:lvlJc w:val="left"/>
      <w:pPr>
        <w:ind w:left="21675" w:hanging="360"/>
      </w:pPr>
    </w:lvl>
    <w:lvl w:ilvl="7" w:tplc="04070019" w:tentative="1">
      <w:start w:val="1"/>
      <w:numFmt w:val="lowerLetter"/>
      <w:lvlText w:val="%8."/>
      <w:lvlJc w:val="left"/>
      <w:pPr>
        <w:ind w:left="22395" w:hanging="360"/>
      </w:pPr>
    </w:lvl>
    <w:lvl w:ilvl="8" w:tplc="0407001B" w:tentative="1">
      <w:start w:val="1"/>
      <w:numFmt w:val="lowerRoman"/>
      <w:lvlText w:val="%9."/>
      <w:lvlJc w:val="right"/>
      <w:pPr>
        <w:ind w:left="23115" w:hanging="180"/>
      </w:pPr>
    </w:lvl>
  </w:abstractNum>
  <w:abstractNum w:abstractNumId="21" w15:restartNumberingAfterBreak="0">
    <w:nsid w:val="5F9B05D4"/>
    <w:multiLevelType w:val="hybridMultilevel"/>
    <w:tmpl w:val="AD24EE26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2AD49FB"/>
    <w:multiLevelType w:val="hybridMultilevel"/>
    <w:tmpl w:val="CE52DF18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E5E57"/>
    <w:multiLevelType w:val="hybridMultilevel"/>
    <w:tmpl w:val="43D22D74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5">
      <w:start w:val="1"/>
      <w:numFmt w:val="decimal"/>
      <w:lvlText w:val="(%5)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4C583B"/>
    <w:multiLevelType w:val="hybridMultilevel"/>
    <w:tmpl w:val="554CA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23B73"/>
    <w:multiLevelType w:val="hybridMultilevel"/>
    <w:tmpl w:val="5F7C8B98"/>
    <w:lvl w:ilvl="0" w:tplc="AA364B3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9557F8"/>
    <w:multiLevelType w:val="hybridMultilevel"/>
    <w:tmpl w:val="F25C7CE2"/>
    <w:lvl w:ilvl="0" w:tplc="0AFCD7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B0764"/>
    <w:multiLevelType w:val="hybridMultilevel"/>
    <w:tmpl w:val="2D72C814"/>
    <w:lvl w:ilvl="0" w:tplc="0407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75824C70"/>
    <w:multiLevelType w:val="hybridMultilevel"/>
    <w:tmpl w:val="1BD65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275AD"/>
    <w:multiLevelType w:val="multilevel"/>
    <w:tmpl w:val="9D3801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7571D9C"/>
    <w:multiLevelType w:val="hybridMultilevel"/>
    <w:tmpl w:val="5936D538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8B50B3C"/>
    <w:multiLevelType w:val="hybridMultilevel"/>
    <w:tmpl w:val="7E7839E0"/>
    <w:lvl w:ilvl="0" w:tplc="8EC6C7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76743"/>
    <w:multiLevelType w:val="hybridMultilevel"/>
    <w:tmpl w:val="61F6A79C"/>
    <w:lvl w:ilvl="0" w:tplc="00AC438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6"/>
  </w:num>
  <w:num w:numId="5">
    <w:abstractNumId w:val="3"/>
  </w:num>
  <w:num w:numId="6">
    <w:abstractNumId w:val="27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22"/>
  </w:num>
  <w:num w:numId="12">
    <w:abstractNumId w:val="2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2"/>
  </w:num>
  <w:num w:numId="18">
    <w:abstractNumId w:val="32"/>
  </w:num>
  <w:num w:numId="19">
    <w:abstractNumId w:val="26"/>
  </w:num>
  <w:num w:numId="20">
    <w:abstractNumId w:val="29"/>
  </w:num>
  <w:num w:numId="21">
    <w:abstractNumId w:val="28"/>
  </w:num>
  <w:num w:numId="22">
    <w:abstractNumId w:val="18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3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2"/>
    <w:rsid w:val="00001CD4"/>
    <w:rsid w:val="00004486"/>
    <w:rsid w:val="0001205E"/>
    <w:rsid w:val="00013CE7"/>
    <w:rsid w:val="00023E37"/>
    <w:rsid w:val="000330B6"/>
    <w:rsid w:val="000421D6"/>
    <w:rsid w:val="000421E6"/>
    <w:rsid w:val="000543AF"/>
    <w:rsid w:val="00055E25"/>
    <w:rsid w:val="0007342D"/>
    <w:rsid w:val="0007497A"/>
    <w:rsid w:val="0008482E"/>
    <w:rsid w:val="00086AD0"/>
    <w:rsid w:val="00091ABE"/>
    <w:rsid w:val="000A1F88"/>
    <w:rsid w:val="000A418A"/>
    <w:rsid w:val="000A7A83"/>
    <w:rsid w:val="000B5C2B"/>
    <w:rsid w:val="000E795E"/>
    <w:rsid w:val="000F79CE"/>
    <w:rsid w:val="001025CA"/>
    <w:rsid w:val="00104B52"/>
    <w:rsid w:val="00121550"/>
    <w:rsid w:val="00127910"/>
    <w:rsid w:val="001462CE"/>
    <w:rsid w:val="001561A0"/>
    <w:rsid w:val="00197F7C"/>
    <w:rsid w:val="001A1DE1"/>
    <w:rsid w:val="001B5A6B"/>
    <w:rsid w:val="001C2D3E"/>
    <w:rsid w:val="001C3FCA"/>
    <w:rsid w:val="001D1DA4"/>
    <w:rsid w:val="001D499D"/>
    <w:rsid w:val="001D4ACD"/>
    <w:rsid w:val="001E0D16"/>
    <w:rsid w:val="001E3903"/>
    <w:rsid w:val="001F34F5"/>
    <w:rsid w:val="00211113"/>
    <w:rsid w:val="0021312F"/>
    <w:rsid w:val="00213DAB"/>
    <w:rsid w:val="0022708A"/>
    <w:rsid w:val="00234509"/>
    <w:rsid w:val="002418E6"/>
    <w:rsid w:val="00243172"/>
    <w:rsid w:val="002450A4"/>
    <w:rsid w:val="0024720D"/>
    <w:rsid w:val="002757B5"/>
    <w:rsid w:val="00285C68"/>
    <w:rsid w:val="002865D2"/>
    <w:rsid w:val="00293206"/>
    <w:rsid w:val="002B0E30"/>
    <w:rsid w:val="002B7D7D"/>
    <w:rsid w:val="002E6699"/>
    <w:rsid w:val="002F3C20"/>
    <w:rsid w:val="002F5DBD"/>
    <w:rsid w:val="002F7796"/>
    <w:rsid w:val="00302DC6"/>
    <w:rsid w:val="00307A2B"/>
    <w:rsid w:val="00313EF9"/>
    <w:rsid w:val="003257F5"/>
    <w:rsid w:val="00327E30"/>
    <w:rsid w:val="00331A1C"/>
    <w:rsid w:val="00347697"/>
    <w:rsid w:val="00350B22"/>
    <w:rsid w:val="00355C6E"/>
    <w:rsid w:val="00355F0B"/>
    <w:rsid w:val="00356F78"/>
    <w:rsid w:val="00362802"/>
    <w:rsid w:val="003641B0"/>
    <w:rsid w:val="00367B6D"/>
    <w:rsid w:val="0037397B"/>
    <w:rsid w:val="00376349"/>
    <w:rsid w:val="003A3ADB"/>
    <w:rsid w:val="003A6E83"/>
    <w:rsid w:val="003B5F59"/>
    <w:rsid w:val="003C5682"/>
    <w:rsid w:val="003C57F0"/>
    <w:rsid w:val="003E165D"/>
    <w:rsid w:val="003E4DBC"/>
    <w:rsid w:val="003F287A"/>
    <w:rsid w:val="003F30D8"/>
    <w:rsid w:val="003F520C"/>
    <w:rsid w:val="003F7BBC"/>
    <w:rsid w:val="00400569"/>
    <w:rsid w:val="00405886"/>
    <w:rsid w:val="00410A24"/>
    <w:rsid w:val="00411718"/>
    <w:rsid w:val="0041327D"/>
    <w:rsid w:val="004142ED"/>
    <w:rsid w:val="00414F85"/>
    <w:rsid w:val="004718F2"/>
    <w:rsid w:val="00472BC3"/>
    <w:rsid w:val="0047359D"/>
    <w:rsid w:val="00474F96"/>
    <w:rsid w:val="004919CA"/>
    <w:rsid w:val="00493F54"/>
    <w:rsid w:val="004A2AC7"/>
    <w:rsid w:val="004B57C9"/>
    <w:rsid w:val="004B57F8"/>
    <w:rsid w:val="004B5930"/>
    <w:rsid w:val="004D1F1B"/>
    <w:rsid w:val="004E5E97"/>
    <w:rsid w:val="004E68A7"/>
    <w:rsid w:val="004E6EEC"/>
    <w:rsid w:val="004F10CA"/>
    <w:rsid w:val="005030D2"/>
    <w:rsid w:val="00503E1C"/>
    <w:rsid w:val="00505650"/>
    <w:rsid w:val="00520EE4"/>
    <w:rsid w:val="00525CC7"/>
    <w:rsid w:val="005349DC"/>
    <w:rsid w:val="00556572"/>
    <w:rsid w:val="005575BC"/>
    <w:rsid w:val="00575B17"/>
    <w:rsid w:val="00585403"/>
    <w:rsid w:val="00585A4B"/>
    <w:rsid w:val="00595013"/>
    <w:rsid w:val="00597B6B"/>
    <w:rsid w:val="005A2E8B"/>
    <w:rsid w:val="005A501F"/>
    <w:rsid w:val="005B55B2"/>
    <w:rsid w:val="005C0F35"/>
    <w:rsid w:val="005C2785"/>
    <w:rsid w:val="005C2E37"/>
    <w:rsid w:val="005D05D0"/>
    <w:rsid w:val="005D6CFF"/>
    <w:rsid w:val="005D6E79"/>
    <w:rsid w:val="005D784B"/>
    <w:rsid w:val="005F23E4"/>
    <w:rsid w:val="005F7DF8"/>
    <w:rsid w:val="00603059"/>
    <w:rsid w:val="006043E6"/>
    <w:rsid w:val="006146E7"/>
    <w:rsid w:val="006161CF"/>
    <w:rsid w:val="006174E0"/>
    <w:rsid w:val="00626B4A"/>
    <w:rsid w:val="00626DB1"/>
    <w:rsid w:val="00641208"/>
    <w:rsid w:val="006571DB"/>
    <w:rsid w:val="00662158"/>
    <w:rsid w:val="006632CA"/>
    <w:rsid w:val="00663909"/>
    <w:rsid w:val="00666C4E"/>
    <w:rsid w:val="006708DE"/>
    <w:rsid w:val="0068058C"/>
    <w:rsid w:val="006A46C2"/>
    <w:rsid w:val="006A5769"/>
    <w:rsid w:val="006A7FE1"/>
    <w:rsid w:val="006C4217"/>
    <w:rsid w:val="006E2B9E"/>
    <w:rsid w:val="006E48D1"/>
    <w:rsid w:val="00713FD4"/>
    <w:rsid w:val="00715230"/>
    <w:rsid w:val="00720589"/>
    <w:rsid w:val="00754EFB"/>
    <w:rsid w:val="00764E1E"/>
    <w:rsid w:val="00770772"/>
    <w:rsid w:val="00772472"/>
    <w:rsid w:val="007823E3"/>
    <w:rsid w:val="007929B1"/>
    <w:rsid w:val="00796A85"/>
    <w:rsid w:val="007E1FB9"/>
    <w:rsid w:val="007E3E66"/>
    <w:rsid w:val="007F022E"/>
    <w:rsid w:val="007F5B49"/>
    <w:rsid w:val="0080131E"/>
    <w:rsid w:val="00814F27"/>
    <w:rsid w:val="0082019D"/>
    <w:rsid w:val="00820208"/>
    <w:rsid w:val="00826FF3"/>
    <w:rsid w:val="00833F1B"/>
    <w:rsid w:val="008354B8"/>
    <w:rsid w:val="008534C5"/>
    <w:rsid w:val="00865238"/>
    <w:rsid w:val="008728CA"/>
    <w:rsid w:val="0087306F"/>
    <w:rsid w:val="00874EB7"/>
    <w:rsid w:val="0088422B"/>
    <w:rsid w:val="0089068F"/>
    <w:rsid w:val="0089469D"/>
    <w:rsid w:val="008A06AD"/>
    <w:rsid w:val="008A1057"/>
    <w:rsid w:val="008A4E94"/>
    <w:rsid w:val="008B4539"/>
    <w:rsid w:val="008C04CF"/>
    <w:rsid w:val="008C0AB7"/>
    <w:rsid w:val="008C29C7"/>
    <w:rsid w:val="008C6FCC"/>
    <w:rsid w:val="008F4775"/>
    <w:rsid w:val="00905F6F"/>
    <w:rsid w:val="0091599F"/>
    <w:rsid w:val="009263BA"/>
    <w:rsid w:val="00932E82"/>
    <w:rsid w:val="00933C23"/>
    <w:rsid w:val="00937873"/>
    <w:rsid w:val="00945237"/>
    <w:rsid w:val="00955E57"/>
    <w:rsid w:val="0098009F"/>
    <w:rsid w:val="009A2A35"/>
    <w:rsid w:val="009A6EBC"/>
    <w:rsid w:val="009B2045"/>
    <w:rsid w:val="009B2875"/>
    <w:rsid w:val="009C245A"/>
    <w:rsid w:val="009E2E1E"/>
    <w:rsid w:val="009F00DC"/>
    <w:rsid w:val="00A001EF"/>
    <w:rsid w:val="00A00BA5"/>
    <w:rsid w:val="00A23B64"/>
    <w:rsid w:val="00A504E3"/>
    <w:rsid w:val="00A535ED"/>
    <w:rsid w:val="00A57F30"/>
    <w:rsid w:val="00A64384"/>
    <w:rsid w:val="00A66009"/>
    <w:rsid w:val="00A67C83"/>
    <w:rsid w:val="00A83EB8"/>
    <w:rsid w:val="00A84846"/>
    <w:rsid w:val="00A92537"/>
    <w:rsid w:val="00A95C5A"/>
    <w:rsid w:val="00AA0414"/>
    <w:rsid w:val="00AC0056"/>
    <w:rsid w:val="00AD594B"/>
    <w:rsid w:val="00AF234F"/>
    <w:rsid w:val="00AF2F14"/>
    <w:rsid w:val="00AF2F79"/>
    <w:rsid w:val="00B13223"/>
    <w:rsid w:val="00B166EF"/>
    <w:rsid w:val="00B263BC"/>
    <w:rsid w:val="00B26E62"/>
    <w:rsid w:val="00B40753"/>
    <w:rsid w:val="00B45C4D"/>
    <w:rsid w:val="00B45FEE"/>
    <w:rsid w:val="00B52800"/>
    <w:rsid w:val="00B87F42"/>
    <w:rsid w:val="00B91770"/>
    <w:rsid w:val="00B938BB"/>
    <w:rsid w:val="00B93CD6"/>
    <w:rsid w:val="00BB56B2"/>
    <w:rsid w:val="00BC083D"/>
    <w:rsid w:val="00BC3F8A"/>
    <w:rsid w:val="00BC70C1"/>
    <w:rsid w:val="00BE2A59"/>
    <w:rsid w:val="00BE7AD9"/>
    <w:rsid w:val="00BF1CB4"/>
    <w:rsid w:val="00BF7E11"/>
    <w:rsid w:val="00C01DF2"/>
    <w:rsid w:val="00C23C3A"/>
    <w:rsid w:val="00C3138F"/>
    <w:rsid w:val="00C33ADA"/>
    <w:rsid w:val="00C443EE"/>
    <w:rsid w:val="00C566EF"/>
    <w:rsid w:val="00C86DAB"/>
    <w:rsid w:val="00CA1138"/>
    <w:rsid w:val="00CC1294"/>
    <w:rsid w:val="00CD2997"/>
    <w:rsid w:val="00CD413D"/>
    <w:rsid w:val="00CE57F1"/>
    <w:rsid w:val="00CF0BA0"/>
    <w:rsid w:val="00CF4F92"/>
    <w:rsid w:val="00CF5F9B"/>
    <w:rsid w:val="00D0120B"/>
    <w:rsid w:val="00D04A08"/>
    <w:rsid w:val="00D0650F"/>
    <w:rsid w:val="00D1037A"/>
    <w:rsid w:val="00D13820"/>
    <w:rsid w:val="00D159E5"/>
    <w:rsid w:val="00D17056"/>
    <w:rsid w:val="00D2165F"/>
    <w:rsid w:val="00D31016"/>
    <w:rsid w:val="00D312CD"/>
    <w:rsid w:val="00D4036C"/>
    <w:rsid w:val="00D45B33"/>
    <w:rsid w:val="00D47E8E"/>
    <w:rsid w:val="00D554DA"/>
    <w:rsid w:val="00D70CB0"/>
    <w:rsid w:val="00D83C62"/>
    <w:rsid w:val="00D84941"/>
    <w:rsid w:val="00D9745F"/>
    <w:rsid w:val="00DA7B7D"/>
    <w:rsid w:val="00DB11B1"/>
    <w:rsid w:val="00DC7BC5"/>
    <w:rsid w:val="00DE493E"/>
    <w:rsid w:val="00DF32A2"/>
    <w:rsid w:val="00E00CCC"/>
    <w:rsid w:val="00E267D0"/>
    <w:rsid w:val="00E329EA"/>
    <w:rsid w:val="00E40503"/>
    <w:rsid w:val="00E561AB"/>
    <w:rsid w:val="00E63979"/>
    <w:rsid w:val="00E66B1D"/>
    <w:rsid w:val="00E75005"/>
    <w:rsid w:val="00E80945"/>
    <w:rsid w:val="00E82087"/>
    <w:rsid w:val="00E959DC"/>
    <w:rsid w:val="00EB00ED"/>
    <w:rsid w:val="00EC3F79"/>
    <w:rsid w:val="00ED536A"/>
    <w:rsid w:val="00F141BA"/>
    <w:rsid w:val="00F22688"/>
    <w:rsid w:val="00F231B8"/>
    <w:rsid w:val="00F2366A"/>
    <w:rsid w:val="00F40B66"/>
    <w:rsid w:val="00F420FB"/>
    <w:rsid w:val="00F42624"/>
    <w:rsid w:val="00F44AC5"/>
    <w:rsid w:val="00F516EC"/>
    <w:rsid w:val="00F610EB"/>
    <w:rsid w:val="00F67DCC"/>
    <w:rsid w:val="00F74A26"/>
    <w:rsid w:val="00F85131"/>
    <w:rsid w:val="00F85DD8"/>
    <w:rsid w:val="00FA2D41"/>
    <w:rsid w:val="00FA72D9"/>
    <w:rsid w:val="00FB44F9"/>
    <w:rsid w:val="00FC128C"/>
    <w:rsid w:val="00FC316D"/>
    <w:rsid w:val="00FC32AC"/>
    <w:rsid w:val="00FC463C"/>
    <w:rsid w:val="00FD0BFD"/>
    <w:rsid w:val="00FD3561"/>
    <w:rsid w:val="00FD7112"/>
    <w:rsid w:val="00FE2F9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7A708C"/>
  <w14:defaultImageDpi w14:val="96"/>
  <w15:docId w15:val="{B6D09EB3-CABC-4541-815B-4BA4DB0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atenschutz-m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Drews@kreis-v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is-vg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BD2F78-EB3D-484A-A189-5D75888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Tessmann</dc:creator>
  <cp:lastModifiedBy>Mielke, Carina</cp:lastModifiedBy>
  <cp:revision>2</cp:revision>
  <cp:lastPrinted>2018-06-26T11:20:00Z</cp:lastPrinted>
  <dcterms:created xsi:type="dcterms:W3CDTF">2022-06-15T08:30:00Z</dcterms:created>
  <dcterms:modified xsi:type="dcterms:W3CDTF">2022-06-15T08:30:00Z</dcterms:modified>
</cp:coreProperties>
</file>